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10月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上海瀛通机械厂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62422.92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朋辉科技（上海）有限责任公司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59836.07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菜咚家（上海）农业科技有限公司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42540.98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2F8366D"/>
    <w:rsid w:val="153D2BB9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2E53E95"/>
    <w:rsid w:val="34656CF6"/>
    <w:rsid w:val="3520153C"/>
    <w:rsid w:val="39826B69"/>
    <w:rsid w:val="3A2F156E"/>
    <w:rsid w:val="3C453F92"/>
    <w:rsid w:val="3D2851DE"/>
    <w:rsid w:val="3D5E02D0"/>
    <w:rsid w:val="3E70496F"/>
    <w:rsid w:val="3F25460A"/>
    <w:rsid w:val="40CB4AC3"/>
    <w:rsid w:val="41CE67E9"/>
    <w:rsid w:val="44FC537B"/>
    <w:rsid w:val="462C33F2"/>
    <w:rsid w:val="48E86038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595EDC"/>
    <w:rsid w:val="5BC67D3A"/>
    <w:rsid w:val="5BD814A7"/>
    <w:rsid w:val="5BEA657D"/>
    <w:rsid w:val="5C924BDF"/>
    <w:rsid w:val="5D79120A"/>
    <w:rsid w:val="61677CE1"/>
    <w:rsid w:val="652B35F1"/>
    <w:rsid w:val="68041CFF"/>
    <w:rsid w:val="69DF32E8"/>
    <w:rsid w:val="6B6B584D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0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2024-09-06T06:33:00Z</cp:lastPrinted>
  <dcterms:modified xsi:type="dcterms:W3CDTF">2024-11-07T03:23:44Z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